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3" w:rsidRPr="00FC0A33" w:rsidRDefault="00FC0A33" w:rsidP="00FC0A33">
      <w:pPr>
        <w:spacing w:after="0" w:line="240" w:lineRule="auto"/>
        <w:rPr>
          <w:rFonts w:ascii="Candara" w:hAnsi="Candara"/>
          <w:b/>
          <w:sz w:val="36"/>
          <w:szCs w:val="21"/>
        </w:rPr>
      </w:pPr>
      <w:r w:rsidRPr="00FC0A33">
        <w:rPr>
          <w:rFonts w:ascii="Candara" w:hAnsi="Candara"/>
          <w:b/>
          <w:sz w:val="36"/>
          <w:szCs w:val="21"/>
        </w:rPr>
        <w:t xml:space="preserve">Billy </w:t>
      </w:r>
      <w:proofErr w:type="spellStart"/>
      <w:r w:rsidRPr="00FC0A33">
        <w:rPr>
          <w:rFonts w:ascii="Candara" w:hAnsi="Candara"/>
          <w:b/>
          <w:sz w:val="36"/>
          <w:szCs w:val="21"/>
        </w:rPr>
        <w:t>DeWolf</w:t>
      </w:r>
      <w:proofErr w:type="spellEnd"/>
    </w:p>
    <w:p w:rsidR="00FC0A33" w:rsidRPr="00FC0A33" w:rsidRDefault="00FC0A33" w:rsidP="00FC0A33">
      <w:pPr>
        <w:spacing w:after="0" w:line="240" w:lineRule="auto"/>
        <w:rPr>
          <w:rFonts w:ascii="Candara" w:hAnsi="Candara"/>
          <w:sz w:val="28"/>
          <w:szCs w:val="21"/>
        </w:rPr>
      </w:pPr>
    </w:p>
    <w:p w:rsidR="00320CBE" w:rsidRDefault="00320CBE">
      <w:bookmarkStart w:id="0" w:name="_GoBack"/>
      <w:bookmarkEnd w:id="0"/>
    </w:p>
    <w:p w:rsidR="00FC0A33" w:rsidRDefault="00FC0A33" w:rsidP="000F0B21">
      <w:pPr>
        <w:pStyle w:val="NoSpacing"/>
        <w:rPr>
          <w:rFonts w:ascii="Candara" w:hAnsi="Candara"/>
          <w:sz w:val="32"/>
          <w:szCs w:val="32"/>
        </w:rPr>
      </w:pPr>
      <w:r w:rsidRPr="000F0B21">
        <w:rPr>
          <w:rFonts w:ascii="Candara" w:hAnsi="Candara"/>
          <w:sz w:val="32"/>
          <w:szCs w:val="32"/>
        </w:rPr>
        <w:t xml:space="preserve">Tibetan Fortune </w:t>
      </w:r>
      <w:proofErr w:type="gramStart"/>
      <w:r w:rsidRPr="000F0B21">
        <w:rPr>
          <w:rFonts w:ascii="Candara" w:hAnsi="Candara"/>
          <w:sz w:val="32"/>
          <w:szCs w:val="32"/>
        </w:rPr>
        <w:t>Teller  Cabinet</w:t>
      </w:r>
      <w:proofErr w:type="gramEnd"/>
      <w:r w:rsidR="000F0B21" w:rsidRPr="000F0B21">
        <w:rPr>
          <w:rFonts w:ascii="Candara" w:hAnsi="Candara"/>
          <w:sz w:val="32"/>
          <w:szCs w:val="32"/>
        </w:rPr>
        <w:t xml:space="preserve"> </w:t>
      </w:r>
      <w:r w:rsidR="000F0B21">
        <w:rPr>
          <w:rFonts w:ascii="Candara" w:hAnsi="Candara"/>
          <w:sz w:val="32"/>
          <w:szCs w:val="32"/>
        </w:rPr>
        <w:t xml:space="preserve">32.5” wide X 30” high X 14.5” deep  </w:t>
      </w:r>
      <w:r w:rsidRPr="000F0B21">
        <w:rPr>
          <w:rFonts w:ascii="Candara" w:hAnsi="Candara"/>
          <w:sz w:val="32"/>
          <w:szCs w:val="32"/>
        </w:rPr>
        <w:t>$750</w:t>
      </w:r>
    </w:p>
    <w:p w:rsidR="000F0B21" w:rsidRPr="000F0B21" w:rsidRDefault="000F0B21" w:rsidP="000F0B21">
      <w:pPr>
        <w:pStyle w:val="NoSpacing"/>
        <w:rPr>
          <w:rFonts w:ascii="Candara" w:hAnsi="Candara"/>
          <w:sz w:val="32"/>
          <w:szCs w:val="32"/>
        </w:rPr>
      </w:pPr>
    </w:p>
    <w:p w:rsidR="00FC0A33" w:rsidRDefault="00FC0A33">
      <w:r>
        <w:rPr>
          <w:noProof/>
        </w:rPr>
        <w:drawing>
          <wp:inline distT="0" distB="0" distL="0" distR="0">
            <wp:extent cx="3060700" cy="22955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olf cabine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303530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olf cabinet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34" cy="22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33" w:rsidRDefault="00FC0A33"/>
    <w:p w:rsidR="00FC0A33" w:rsidRDefault="00FC0A33" w:rsidP="00FC0A33">
      <w:pPr>
        <w:jc w:val="center"/>
      </w:pPr>
      <w:r>
        <w:rPr>
          <w:noProof/>
        </w:rPr>
        <w:drawing>
          <wp:inline distT="0" distB="0" distL="0" distR="0">
            <wp:extent cx="39497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olf Cabinet inter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33" w:rsidRPr="00FC0A33" w:rsidRDefault="00FC0A33" w:rsidP="00FC0A33">
      <w:pPr>
        <w:jc w:val="center"/>
        <w:rPr>
          <w:rFonts w:ascii="Candara" w:hAnsi="Candara"/>
          <w:sz w:val="32"/>
          <w:szCs w:val="32"/>
        </w:rPr>
      </w:pPr>
      <w:r w:rsidRPr="00FC0A33">
        <w:rPr>
          <w:rFonts w:ascii="Candara" w:hAnsi="Candara"/>
          <w:sz w:val="32"/>
          <w:szCs w:val="32"/>
        </w:rPr>
        <w:t xml:space="preserve">Lit Interior top shelf </w:t>
      </w:r>
    </w:p>
    <w:sectPr w:rsidR="00FC0A33" w:rsidRPr="00FC0A33" w:rsidSect="00FC0A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0"/>
    <w:rsid w:val="000F0B21"/>
    <w:rsid w:val="00113A3B"/>
    <w:rsid w:val="00290F00"/>
    <w:rsid w:val="002F736C"/>
    <w:rsid w:val="00320CBE"/>
    <w:rsid w:val="0063646E"/>
    <w:rsid w:val="007D7852"/>
    <w:rsid w:val="00882323"/>
    <w:rsid w:val="00E17AEF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2013-02-15T20:05:00Z</dcterms:created>
  <dcterms:modified xsi:type="dcterms:W3CDTF">2013-02-15T21:21:00Z</dcterms:modified>
</cp:coreProperties>
</file>