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25" w:rsidRPr="00752926" w:rsidRDefault="00DF1825" w:rsidP="00DF1825">
      <w:pPr>
        <w:spacing w:before="100" w:beforeAutospacing="1" w:after="100" w:afterAutospacing="1" w:line="240" w:lineRule="auto"/>
        <w:outlineLvl w:val="1"/>
        <w:rPr>
          <w:rFonts w:ascii="Candara" w:eastAsia="Times New Roman" w:hAnsi="Candara" w:cs="Times New Roman"/>
          <w:b/>
          <w:bCs/>
          <w:sz w:val="36"/>
          <w:szCs w:val="36"/>
        </w:rPr>
      </w:pPr>
      <w:r w:rsidRPr="00752926">
        <w:rPr>
          <w:rFonts w:ascii="Candara" w:eastAsia="Times New Roman" w:hAnsi="Candara" w:cs="Times New Roman"/>
          <w:b/>
          <w:bCs/>
          <w:sz w:val="36"/>
          <w:szCs w:val="36"/>
        </w:rPr>
        <w:t>Marshall Raeburn</w:t>
      </w:r>
    </w:p>
    <w:p w:rsidR="00DF1825" w:rsidRPr="00DF1825" w:rsidRDefault="00DF1825" w:rsidP="00DF18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7480" cy="1251585"/>
            <wp:effectExtent l="0" t="0" r="1270" b="5715"/>
            <wp:docPr id="1" name="Picture 1" descr="Artist of the Black Hills member Marshall Rae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_ArtistPhotoImage" descr="Artist of the Black Hills member Marshall Raebur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825" w:rsidRPr="00752926" w:rsidRDefault="00752926" w:rsidP="00DF182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iCs/>
          <w:sz w:val="28"/>
          <w:szCs w:val="28"/>
        </w:rPr>
      </w:pPr>
      <w:r w:rsidRPr="00752926">
        <w:rPr>
          <w:rFonts w:ascii="Candara" w:eastAsia="Times New Roman" w:hAnsi="Candara" w:cs="Times New Roman"/>
          <w:iCs/>
          <w:sz w:val="28"/>
          <w:szCs w:val="28"/>
        </w:rPr>
        <w:t>In 2004 I was looking for F</w:t>
      </w:r>
      <w:r w:rsidR="00DF1825" w:rsidRPr="00752926">
        <w:rPr>
          <w:rFonts w:ascii="Candara" w:eastAsia="Times New Roman" w:hAnsi="Candara" w:cs="Times New Roman"/>
          <w:iCs/>
          <w:sz w:val="28"/>
          <w:szCs w:val="28"/>
        </w:rPr>
        <w:t>airburn</w:t>
      </w:r>
      <w:r w:rsidRPr="00752926">
        <w:rPr>
          <w:rFonts w:ascii="Candara" w:eastAsia="Times New Roman" w:hAnsi="Candara" w:cs="Times New Roman"/>
          <w:iCs/>
          <w:sz w:val="28"/>
          <w:szCs w:val="28"/>
        </w:rPr>
        <w:t xml:space="preserve"> agates</w:t>
      </w:r>
      <w:r w:rsidR="00DF1825" w:rsidRPr="00752926">
        <w:rPr>
          <w:rFonts w:ascii="Candara" w:eastAsia="Times New Roman" w:hAnsi="Candara" w:cs="Times New Roman"/>
          <w:iCs/>
          <w:sz w:val="28"/>
          <w:szCs w:val="28"/>
        </w:rPr>
        <w:t xml:space="preserve"> where the town of </w:t>
      </w:r>
      <w:proofErr w:type="spellStart"/>
      <w:r w:rsidR="00DF1825" w:rsidRPr="00752926">
        <w:rPr>
          <w:rFonts w:ascii="Candara" w:eastAsia="Times New Roman" w:hAnsi="Candara" w:cs="Times New Roman"/>
          <w:iCs/>
          <w:sz w:val="28"/>
          <w:szCs w:val="28"/>
        </w:rPr>
        <w:t>Conata</w:t>
      </w:r>
      <w:proofErr w:type="spellEnd"/>
      <w:r w:rsidR="00DF1825" w:rsidRPr="00752926">
        <w:rPr>
          <w:rFonts w:ascii="Candara" w:eastAsia="Times New Roman" w:hAnsi="Candara" w:cs="Times New Roman"/>
          <w:iCs/>
          <w:sz w:val="28"/>
          <w:szCs w:val="28"/>
        </w:rPr>
        <w:t>, SD, once was.  All that is left of this town is broken pieces of metal, pottery and glass.  There in the dirt next to a cool rock was the rusting frame of an old door lock and out of the blue it looked like the head of a robot to me. I gathered a lot of junk that day to make him whole. That junk became, "Robot Carrying the Head of Marvin the Martian," and many other works</w:t>
      </w:r>
    </w:p>
    <w:p w:rsidR="00DF1825" w:rsidRPr="00752926" w:rsidRDefault="00DF1825" w:rsidP="00DF182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iCs/>
          <w:sz w:val="28"/>
          <w:szCs w:val="28"/>
        </w:rPr>
      </w:pPr>
      <w:r w:rsidRPr="00752926">
        <w:rPr>
          <w:rFonts w:ascii="Candara" w:eastAsia="Times New Roman" w:hAnsi="Candara" w:cs="Times New Roman"/>
          <w:iCs/>
          <w:sz w:val="28"/>
          <w:szCs w:val="28"/>
        </w:rPr>
        <w:t>Here I was in my 50's, an apartment full of junk and a desire to make something out of it. Never having any form of art instruction I just had to solve problems as I went along. I treated all the "parts" I found like a jigsaw puzzle. After trying various combinations, a piece will emerge that is pleasing to my eye. What I make is determined by the junk that I find.  I just can't understand why all that junk turns into robots, space ships and submarines.</w:t>
      </w:r>
    </w:p>
    <w:p w:rsidR="00DF1825" w:rsidRPr="00752926" w:rsidRDefault="00DF1825" w:rsidP="00752926">
      <w:pPr>
        <w:pStyle w:val="NoSpacing"/>
        <w:rPr>
          <w:rFonts w:ascii="Candara" w:hAnsi="Candara"/>
          <w:sz w:val="28"/>
          <w:szCs w:val="28"/>
        </w:rPr>
      </w:pPr>
      <w:r w:rsidRPr="00752926">
        <w:rPr>
          <w:rFonts w:ascii="Candara" w:hAnsi="Candara"/>
          <w:sz w:val="28"/>
          <w:szCs w:val="28"/>
        </w:rPr>
        <w:t>The main intent of my work is simply the pleasure of making the stuff. I enjoy every aspect of it: finding the materials, putting them together, choosing whether to paint them and if so what colors, what backgrounds and how do I manage to attach the materials to the frames. I find myself often using bright colors because they make me feel good. Mirth is a common intent in my work.</w:t>
      </w:r>
      <w:r w:rsidRPr="00752926">
        <w:rPr>
          <w:rFonts w:ascii="Candara" w:hAnsi="Candara"/>
          <w:sz w:val="28"/>
          <w:szCs w:val="28"/>
        </w:rPr>
        <w:br/>
        <w:t> I was born and raised in Minneapolis, Minnesota and lived there until 2000.  I worked at the University of Minnesota for 26 years.  I started there as a custodian and ended up an Operations Supervisor.  I liked being a custodian.  I liked the people I worked with.</w:t>
      </w:r>
    </w:p>
    <w:p w:rsidR="00DF1825" w:rsidRPr="00752926" w:rsidRDefault="00DF1825" w:rsidP="00DF182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</w:rPr>
      </w:pPr>
      <w:r w:rsidRPr="00752926">
        <w:rPr>
          <w:rFonts w:ascii="Candara" w:eastAsia="Times New Roman" w:hAnsi="Candara" w:cs="Times New Roman"/>
          <w:sz w:val="28"/>
          <w:szCs w:val="28"/>
        </w:rPr>
        <w:t>In 1991 I went on vacation for the first time to South Dakota.  I was on I-90 and crossing the Missouri River at Chamberlin, SD, when suddenly my heart felt like it had found a home.  It was a powerful feeling.  It was not until</w:t>
      </w:r>
      <w:bookmarkStart w:id="0" w:name="_GoBack"/>
      <w:bookmarkEnd w:id="0"/>
      <w:r w:rsidRPr="00752926">
        <w:rPr>
          <w:rFonts w:ascii="Candara" w:eastAsia="Times New Roman" w:hAnsi="Candara" w:cs="Times New Roman"/>
          <w:sz w:val="28"/>
          <w:szCs w:val="28"/>
        </w:rPr>
        <w:t xml:space="preserve"> 2000 that I was in a position to act on that feeling.  I moved to Wall because it is close to the Badlands where I love to go hiking.  I liked living in Wall.  There are good people in Wall.  I was living in Wall when I found that door lock.</w:t>
      </w:r>
    </w:p>
    <w:p w:rsidR="00DF1825" w:rsidRPr="00752926" w:rsidRDefault="00DF1825" w:rsidP="00DF1825">
      <w:pPr>
        <w:spacing w:before="100" w:beforeAutospacing="1" w:after="100" w:afterAutospacing="1" w:line="240" w:lineRule="auto"/>
        <w:rPr>
          <w:rFonts w:ascii="Candara" w:eastAsia="Times New Roman" w:hAnsi="Candara" w:cs="Times New Roman"/>
          <w:sz w:val="28"/>
          <w:szCs w:val="28"/>
        </w:rPr>
      </w:pPr>
      <w:r w:rsidRPr="00752926">
        <w:rPr>
          <w:rFonts w:ascii="Candara" w:eastAsia="Times New Roman" w:hAnsi="Candara" w:cs="Times New Roman"/>
          <w:sz w:val="28"/>
          <w:szCs w:val="28"/>
        </w:rPr>
        <w:t>Recently, I moved to Deadwood South Dakota and continue to explore the region.</w:t>
      </w:r>
    </w:p>
    <w:p w:rsidR="00320CBE" w:rsidRPr="00752926" w:rsidRDefault="00320CBE">
      <w:pPr>
        <w:rPr>
          <w:rFonts w:ascii="Candara" w:hAnsi="Candara"/>
          <w:sz w:val="28"/>
          <w:szCs w:val="28"/>
        </w:rPr>
      </w:pPr>
    </w:p>
    <w:sectPr w:rsidR="00320CBE" w:rsidRPr="00752926" w:rsidSect="00752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25"/>
    <w:rsid w:val="002F736C"/>
    <w:rsid w:val="00320CBE"/>
    <w:rsid w:val="0063646E"/>
    <w:rsid w:val="00752926"/>
    <w:rsid w:val="00DF1825"/>
    <w:rsid w:val="00E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1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18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9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F18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18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F1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9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1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8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2012-08-17T20:17:00Z</cp:lastPrinted>
  <dcterms:created xsi:type="dcterms:W3CDTF">2012-08-17T18:07:00Z</dcterms:created>
  <dcterms:modified xsi:type="dcterms:W3CDTF">2012-08-17T20:18:00Z</dcterms:modified>
</cp:coreProperties>
</file>